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FE" w:rsidRPr="00D53FC6" w:rsidRDefault="000C3FFE" w:rsidP="00D53F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3FC6">
        <w:rPr>
          <w:rFonts w:ascii="Times New Roman" w:hAnsi="Times New Roman"/>
          <w:b/>
          <w:sz w:val="28"/>
          <w:szCs w:val="28"/>
          <w:u w:val="single"/>
        </w:rPr>
        <w:t xml:space="preserve">„ЕКО МЕДЕТ” ЕООД, 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гр.Панагюрище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>,</w:t>
      </w:r>
    </w:p>
    <w:p w:rsidR="000C3FFE" w:rsidRPr="00D53FC6" w:rsidRDefault="000C3FFE" w:rsidP="00D53F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тел</w:t>
      </w:r>
      <w:proofErr w:type="spellEnd"/>
      <w:proofErr w:type="gramStart"/>
      <w:r w:rsidRPr="00D53FC6">
        <w:rPr>
          <w:rFonts w:ascii="Times New Roman" w:hAnsi="Times New Roman"/>
          <w:b/>
          <w:sz w:val="28"/>
          <w:szCs w:val="28"/>
          <w:u w:val="single"/>
        </w:rPr>
        <w:t>./</w:t>
      </w:r>
      <w:proofErr w:type="spellStart"/>
      <w:proofErr w:type="gramEnd"/>
      <w:r w:rsidRPr="00D53FC6">
        <w:rPr>
          <w:rFonts w:ascii="Times New Roman" w:hAnsi="Times New Roman"/>
          <w:b/>
          <w:sz w:val="28"/>
          <w:szCs w:val="28"/>
          <w:u w:val="single"/>
        </w:rPr>
        <w:t>факс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 xml:space="preserve"> 0357/6-40-30, 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адрес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кореспонденция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гр.Панагюрище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 xml:space="preserve">, п.к.4500, 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ул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>. „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Георги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53FC6">
        <w:rPr>
          <w:rFonts w:ascii="Times New Roman" w:hAnsi="Times New Roman"/>
          <w:b/>
          <w:sz w:val="28"/>
          <w:szCs w:val="28"/>
          <w:u w:val="single"/>
        </w:rPr>
        <w:t>Бенковски</w:t>
      </w:r>
      <w:proofErr w:type="spellEnd"/>
      <w:r w:rsidRPr="00D53FC6">
        <w:rPr>
          <w:rFonts w:ascii="Times New Roman" w:hAnsi="Times New Roman"/>
          <w:b/>
          <w:sz w:val="28"/>
          <w:szCs w:val="28"/>
          <w:u w:val="single"/>
        </w:rPr>
        <w:t>” № 7, п.к.22</w:t>
      </w:r>
    </w:p>
    <w:p w:rsidR="000A3CEF" w:rsidRPr="00D53FC6" w:rsidRDefault="000A3CEF" w:rsidP="00D53FC6">
      <w:pPr>
        <w:spacing w:line="264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667615" w:rsidRPr="0097679F" w:rsidRDefault="00667615">
      <w:pPr>
        <w:spacing w:line="264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7679F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="000A3CEF" w:rsidRPr="0097679F">
        <w:rPr>
          <w:rFonts w:ascii="Times New Roman" w:hAnsi="Times New Roman"/>
          <w:b/>
          <w:sz w:val="28"/>
          <w:szCs w:val="28"/>
          <w:lang w:val="bg-BG"/>
        </w:rPr>
        <w:t xml:space="preserve">Р Е Ш Е Н И </w:t>
      </w:r>
      <w:r w:rsidRPr="0097679F">
        <w:rPr>
          <w:rFonts w:ascii="Times New Roman" w:hAnsi="Times New Roman"/>
          <w:b/>
          <w:sz w:val="28"/>
          <w:szCs w:val="28"/>
          <w:lang w:val="bg-BG"/>
        </w:rPr>
        <w:t>Е</w:t>
      </w:r>
    </w:p>
    <w:p w:rsidR="00667615" w:rsidRPr="00D9495C" w:rsidRDefault="00FB4B6B" w:rsidP="00667615">
      <w:pPr>
        <w:spacing w:line="26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225E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D9495C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667615" w:rsidRPr="005C225E" w:rsidRDefault="00667615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C225E">
        <w:rPr>
          <w:rFonts w:ascii="Times New Roman" w:hAnsi="Times New Roman"/>
          <w:b/>
          <w:sz w:val="24"/>
          <w:szCs w:val="24"/>
          <w:lang w:val="bg-BG"/>
        </w:rPr>
        <w:t xml:space="preserve">град </w:t>
      </w:r>
      <w:r w:rsidR="007F0313" w:rsidRPr="005C225E">
        <w:rPr>
          <w:rFonts w:ascii="Times New Roman" w:hAnsi="Times New Roman"/>
          <w:b/>
          <w:sz w:val="24"/>
          <w:szCs w:val="24"/>
          <w:lang w:val="bg-BG"/>
        </w:rPr>
        <w:t>Панагюрище</w:t>
      </w:r>
      <w:r w:rsidR="00BB231E" w:rsidRPr="005C225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D9495C">
        <w:rPr>
          <w:rFonts w:ascii="Times New Roman" w:hAnsi="Times New Roman"/>
          <w:b/>
          <w:sz w:val="24"/>
          <w:szCs w:val="24"/>
          <w:lang w:val="en-US"/>
        </w:rPr>
        <w:t>27</w:t>
      </w:r>
      <w:r w:rsidR="00BB231E" w:rsidRPr="005C225E">
        <w:rPr>
          <w:rFonts w:ascii="Times New Roman" w:hAnsi="Times New Roman"/>
          <w:b/>
          <w:sz w:val="24"/>
          <w:szCs w:val="24"/>
          <w:lang w:val="bg-BG"/>
        </w:rPr>
        <w:t>.</w:t>
      </w:r>
      <w:r w:rsidR="00D9495C">
        <w:rPr>
          <w:rFonts w:ascii="Times New Roman" w:hAnsi="Times New Roman"/>
          <w:b/>
          <w:sz w:val="24"/>
          <w:szCs w:val="24"/>
          <w:lang w:val="en-US"/>
        </w:rPr>
        <w:t>04</w:t>
      </w:r>
      <w:r w:rsidR="00BD7D17">
        <w:rPr>
          <w:rFonts w:ascii="Times New Roman" w:hAnsi="Times New Roman"/>
          <w:b/>
          <w:sz w:val="24"/>
          <w:szCs w:val="24"/>
          <w:lang w:val="bg-BG"/>
        </w:rPr>
        <w:t>.</w:t>
      </w:r>
      <w:r w:rsidR="00BB231E" w:rsidRPr="005C225E">
        <w:rPr>
          <w:rFonts w:ascii="Times New Roman" w:hAnsi="Times New Roman"/>
          <w:b/>
          <w:sz w:val="24"/>
          <w:szCs w:val="24"/>
          <w:lang w:val="bg-BG"/>
        </w:rPr>
        <w:t>201</w:t>
      </w:r>
      <w:r w:rsidR="00D9495C">
        <w:rPr>
          <w:rFonts w:ascii="Times New Roman" w:hAnsi="Times New Roman"/>
          <w:b/>
          <w:sz w:val="24"/>
          <w:szCs w:val="24"/>
          <w:lang w:val="en-US"/>
        </w:rPr>
        <w:t>6</w:t>
      </w:r>
      <w:r w:rsidR="00A80A41" w:rsidRPr="005C225E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</w:p>
    <w:p w:rsidR="00667615" w:rsidRPr="005C225E" w:rsidRDefault="00667615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E2DE1" w:rsidRPr="00264C24" w:rsidRDefault="00CE2DE1" w:rsidP="00BD7D17">
      <w:pPr>
        <w:pStyle w:val="Header"/>
        <w:tabs>
          <w:tab w:val="center" w:pos="567"/>
        </w:tabs>
        <w:spacing w:line="360" w:lineRule="auto"/>
        <w:ind w:right="-574"/>
        <w:jc w:val="both"/>
        <w:rPr>
          <w:b/>
          <w:sz w:val="24"/>
          <w:szCs w:val="24"/>
          <w:lang w:val="bg-BG"/>
        </w:rPr>
      </w:pPr>
      <w:r w:rsidRPr="00264C24">
        <w:rPr>
          <w:sz w:val="24"/>
          <w:szCs w:val="24"/>
          <w:lang w:val="bg-BG"/>
        </w:rPr>
        <w:t xml:space="preserve">  </w:t>
      </w:r>
      <w:r w:rsidR="00667615" w:rsidRPr="00264C24">
        <w:rPr>
          <w:sz w:val="24"/>
          <w:szCs w:val="24"/>
        </w:rPr>
        <w:t xml:space="preserve"> </w:t>
      </w:r>
      <w:r w:rsidR="007033B1" w:rsidRPr="00264C24">
        <w:rPr>
          <w:sz w:val="24"/>
          <w:szCs w:val="24"/>
          <w:lang w:val="bg-BG"/>
        </w:rPr>
        <w:t xml:space="preserve">   На </w:t>
      </w:r>
      <w:proofErr w:type="spellStart"/>
      <w:r w:rsidR="00D9495C" w:rsidRPr="00264C24">
        <w:rPr>
          <w:sz w:val="24"/>
          <w:szCs w:val="24"/>
        </w:rPr>
        <w:t>основание</w:t>
      </w:r>
      <w:proofErr w:type="spellEnd"/>
      <w:r w:rsidR="00D9495C" w:rsidRPr="00264C24">
        <w:rPr>
          <w:sz w:val="24"/>
          <w:szCs w:val="24"/>
        </w:rPr>
        <w:t xml:space="preserve"> </w:t>
      </w:r>
      <w:r w:rsidR="001B11F7">
        <w:rPr>
          <w:sz w:val="24"/>
          <w:szCs w:val="24"/>
          <w:lang w:val="bg-BG"/>
        </w:rPr>
        <w:t xml:space="preserve">чл.92 а, ал. 6 и </w:t>
      </w:r>
      <w:r w:rsidR="000A3CEF" w:rsidRPr="00264C24">
        <w:rPr>
          <w:sz w:val="24"/>
          <w:szCs w:val="24"/>
        </w:rPr>
        <w:t>чл.</w:t>
      </w:r>
      <w:r w:rsidR="00FB4B6B" w:rsidRPr="00264C24">
        <w:rPr>
          <w:sz w:val="24"/>
          <w:szCs w:val="24"/>
        </w:rPr>
        <w:t>73</w:t>
      </w:r>
      <w:r w:rsidR="0045592D">
        <w:rPr>
          <w:sz w:val="24"/>
          <w:szCs w:val="24"/>
        </w:rPr>
        <w:t xml:space="preserve">, </w:t>
      </w:r>
      <w:proofErr w:type="spellStart"/>
      <w:r w:rsidR="0045592D">
        <w:rPr>
          <w:sz w:val="24"/>
          <w:szCs w:val="24"/>
        </w:rPr>
        <w:t>ал</w:t>
      </w:r>
      <w:proofErr w:type="spellEnd"/>
      <w:r w:rsidR="0045592D">
        <w:rPr>
          <w:sz w:val="24"/>
          <w:szCs w:val="24"/>
        </w:rPr>
        <w:t>.</w:t>
      </w:r>
      <w:r w:rsidR="0045592D">
        <w:rPr>
          <w:sz w:val="24"/>
          <w:szCs w:val="24"/>
          <w:lang w:val="bg-BG"/>
        </w:rPr>
        <w:t>1</w:t>
      </w:r>
      <w:r w:rsidR="00552977" w:rsidRPr="00264C24">
        <w:rPr>
          <w:sz w:val="24"/>
          <w:szCs w:val="24"/>
        </w:rPr>
        <w:t xml:space="preserve"> </w:t>
      </w:r>
      <w:r w:rsidR="00FB4B6B" w:rsidRPr="00264C24">
        <w:rPr>
          <w:sz w:val="24"/>
          <w:szCs w:val="24"/>
        </w:rPr>
        <w:t xml:space="preserve"> </w:t>
      </w:r>
      <w:proofErr w:type="spellStart"/>
      <w:r w:rsidR="00FB4B6B" w:rsidRPr="00264C24">
        <w:rPr>
          <w:sz w:val="24"/>
          <w:szCs w:val="24"/>
        </w:rPr>
        <w:t>от</w:t>
      </w:r>
      <w:proofErr w:type="spellEnd"/>
      <w:r w:rsidR="00FB4B6B" w:rsidRPr="00264C24">
        <w:rPr>
          <w:sz w:val="24"/>
          <w:szCs w:val="24"/>
        </w:rPr>
        <w:t xml:space="preserve"> </w:t>
      </w:r>
      <w:proofErr w:type="spellStart"/>
      <w:r w:rsidR="00FB4B6B" w:rsidRPr="00264C24">
        <w:rPr>
          <w:sz w:val="24"/>
          <w:szCs w:val="24"/>
        </w:rPr>
        <w:t>Закона</w:t>
      </w:r>
      <w:proofErr w:type="spellEnd"/>
      <w:r w:rsidR="00FB4B6B" w:rsidRPr="00264C24">
        <w:rPr>
          <w:sz w:val="24"/>
          <w:szCs w:val="24"/>
        </w:rPr>
        <w:t xml:space="preserve"> </w:t>
      </w:r>
      <w:proofErr w:type="spellStart"/>
      <w:r w:rsidR="00FB4B6B" w:rsidRPr="00264C24">
        <w:rPr>
          <w:sz w:val="24"/>
          <w:szCs w:val="24"/>
        </w:rPr>
        <w:t>за</w:t>
      </w:r>
      <w:proofErr w:type="spellEnd"/>
      <w:r w:rsidR="00FB4B6B" w:rsidRPr="00264C24">
        <w:rPr>
          <w:sz w:val="24"/>
          <w:szCs w:val="24"/>
        </w:rPr>
        <w:t xml:space="preserve"> </w:t>
      </w:r>
      <w:proofErr w:type="spellStart"/>
      <w:r w:rsidR="00FB4B6B" w:rsidRPr="00264C24">
        <w:rPr>
          <w:sz w:val="24"/>
          <w:szCs w:val="24"/>
        </w:rPr>
        <w:t>обществените</w:t>
      </w:r>
      <w:proofErr w:type="spellEnd"/>
      <w:r w:rsidR="00FB4B6B" w:rsidRPr="00264C24">
        <w:rPr>
          <w:sz w:val="24"/>
          <w:szCs w:val="24"/>
        </w:rPr>
        <w:t xml:space="preserve"> </w:t>
      </w:r>
      <w:proofErr w:type="spellStart"/>
      <w:r w:rsidR="00FB4B6B" w:rsidRPr="00264C24">
        <w:rPr>
          <w:sz w:val="24"/>
          <w:szCs w:val="24"/>
        </w:rPr>
        <w:t>поръчки</w:t>
      </w:r>
      <w:proofErr w:type="spellEnd"/>
      <w:r w:rsidR="000A3CEF" w:rsidRPr="00264C24">
        <w:rPr>
          <w:sz w:val="24"/>
          <w:szCs w:val="24"/>
        </w:rPr>
        <w:t xml:space="preserve">, </w:t>
      </w:r>
      <w:proofErr w:type="spellStart"/>
      <w:r w:rsidR="000A3CEF" w:rsidRPr="00264C24">
        <w:rPr>
          <w:sz w:val="24"/>
          <w:szCs w:val="24"/>
        </w:rPr>
        <w:t>във</w:t>
      </w:r>
      <w:proofErr w:type="spellEnd"/>
      <w:r w:rsidR="000A3CEF" w:rsidRPr="00264C24">
        <w:rPr>
          <w:sz w:val="24"/>
          <w:szCs w:val="24"/>
        </w:rPr>
        <w:t xml:space="preserve"> </w:t>
      </w:r>
      <w:proofErr w:type="spellStart"/>
      <w:r w:rsidR="000A3CEF" w:rsidRPr="00264C24">
        <w:rPr>
          <w:sz w:val="24"/>
          <w:szCs w:val="24"/>
        </w:rPr>
        <w:t>връзка</w:t>
      </w:r>
      <w:proofErr w:type="spellEnd"/>
      <w:r w:rsidR="000A3CEF" w:rsidRPr="00264C24">
        <w:rPr>
          <w:sz w:val="24"/>
          <w:szCs w:val="24"/>
        </w:rPr>
        <w:t xml:space="preserve"> </w:t>
      </w:r>
      <w:r w:rsidRPr="00264C24">
        <w:rPr>
          <w:sz w:val="24"/>
          <w:szCs w:val="24"/>
        </w:rPr>
        <w:t xml:space="preserve">с </w:t>
      </w:r>
      <w:proofErr w:type="spellStart"/>
      <w:r w:rsidRPr="00264C24">
        <w:rPr>
          <w:sz w:val="24"/>
          <w:szCs w:val="24"/>
        </w:rPr>
        <w:t>обявена</w:t>
      </w:r>
      <w:proofErr w:type="spellEnd"/>
      <w:r w:rsidRPr="00264C24">
        <w:rPr>
          <w:sz w:val="24"/>
          <w:szCs w:val="24"/>
        </w:rPr>
        <w:t xml:space="preserve"> </w:t>
      </w:r>
      <w:proofErr w:type="spellStart"/>
      <w:r w:rsidR="0009484F" w:rsidRPr="00264C24">
        <w:rPr>
          <w:sz w:val="24"/>
          <w:szCs w:val="24"/>
        </w:rPr>
        <w:t>процедура</w:t>
      </w:r>
      <w:proofErr w:type="spellEnd"/>
      <w:r w:rsidR="005C225E" w:rsidRPr="00264C24">
        <w:rPr>
          <w:sz w:val="24"/>
          <w:szCs w:val="24"/>
        </w:rPr>
        <w:t xml:space="preserve"> </w:t>
      </w:r>
      <w:r w:rsidR="005C225E" w:rsidRPr="00264C24">
        <w:rPr>
          <w:sz w:val="24"/>
          <w:szCs w:val="24"/>
          <w:lang w:val="bg-BG"/>
        </w:rPr>
        <w:t>на</w:t>
      </w:r>
      <w:r w:rsidR="00667615" w:rsidRPr="00264C24">
        <w:rPr>
          <w:sz w:val="24"/>
          <w:szCs w:val="24"/>
        </w:rPr>
        <w:t xml:space="preserve"> </w:t>
      </w:r>
      <w:r w:rsidRPr="00264C24">
        <w:rPr>
          <w:sz w:val="24"/>
          <w:szCs w:val="24"/>
          <w:lang w:val="bg-BG"/>
        </w:rPr>
        <w:t xml:space="preserve">„договаряне без обявление“ за възлагане на обществена поръчка </w:t>
      </w:r>
      <w:r w:rsidR="00A80A41" w:rsidRPr="00264C24">
        <w:rPr>
          <w:sz w:val="24"/>
          <w:szCs w:val="24"/>
          <w:lang w:val="bg-BG"/>
        </w:rPr>
        <w:t>по</w:t>
      </w:r>
      <w:r w:rsidRPr="00264C24">
        <w:rPr>
          <w:sz w:val="24"/>
          <w:szCs w:val="24"/>
          <w:lang w:val="bg-BG"/>
        </w:rPr>
        <w:t xml:space="preserve"> ЗОП, с предмет: </w:t>
      </w:r>
      <w:r w:rsidR="00D9495C" w:rsidRPr="00264C24">
        <w:rPr>
          <w:b/>
          <w:sz w:val="24"/>
          <w:szCs w:val="24"/>
        </w:rPr>
        <w:t>„</w:t>
      </w:r>
      <w:r w:rsidR="00D9495C" w:rsidRPr="00264C24">
        <w:rPr>
          <w:b/>
          <w:sz w:val="24"/>
          <w:szCs w:val="24"/>
          <w:lang w:val="bg-BG"/>
        </w:rPr>
        <w:t>Възстановяване на нарушените от посегателства рекултивирани повърхности и канали на хвостохранилище „Елисейна“</w:t>
      </w:r>
      <w:r w:rsidR="00BD7D17" w:rsidRPr="00264C24">
        <w:rPr>
          <w:b/>
          <w:sz w:val="24"/>
          <w:szCs w:val="24"/>
          <w:lang w:val="bg-BG"/>
        </w:rPr>
        <w:t xml:space="preserve">, </w:t>
      </w:r>
      <w:r w:rsidR="00D9495C" w:rsidRPr="00264C24">
        <w:rPr>
          <w:bCs/>
          <w:sz w:val="24"/>
          <w:szCs w:val="24"/>
          <w:lang w:val="bg-BG"/>
        </w:rPr>
        <w:t>открита с Решение № 2 от 12.04.2016</w:t>
      </w:r>
      <w:r w:rsidR="00BD7D17" w:rsidRPr="00264C24">
        <w:rPr>
          <w:bCs/>
          <w:sz w:val="24"/>
          <w:szCs w:val="24"/>
          <w:lang w:val="bg-BG"/>
        </w:rPr>
        <w:t xml:space="preserve"> </w:t>
      </w:r>
      <w:r w:rsidR="00BD7D17" w:rsidRPr="00264C24">
        <w:rPr>
          <w:bCs/>
          <w:sz w:val="24"/>
          <w:szCs w:val="24"/>
          <w:lang w:val="en-US"/>
        </w:rPr>
        <w:t xml:space="preserve"> </w:t>
      </w:r>
      <w:r w:rsidR="00BD7D17" w:rsidRPr="00264C24">
        <w:rPr>
          <w:bCs/>
          <w:sz w:val="24"/>
          <w:szCs w:val="24"/>
          <w:lang w:val="bg-BG"/>
        </w:rPr>
        <w:t xml:space="preserve">г. на Управителя на „Еко Медет“ ЕООД, гр. Панагюрище, </w:t>
      </w:r>
      <w:proofErr w:type="spellStart"/>
      <w:r w:rsidR="007F0313" w:rsidRPr="00264C24">
        <w:rPr>
          <w:sz w:val="24"/>
          <w:szCs w:val="24"/>
        </w:rPr>
        <w:t>със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седалище</w:t>
      </w:r>
      <w:proofErr w:type="spellEnd"/>
      <w:r w:rsidR="007F0313" w:rsidRPr="00264C24">
        <w:rPr>
          <w:sz w:val="24"/>
          <w:szCs w:val="24"/>
        </w:rPr>
        <w:t xml:space="preserve"> и </w:t>
      </w:r>
      <w:proofErr w:type="spellStart"/>
      <w:r w:rsidR="007F0313" w:rsidRPr="00264C24">
        <w:rPr>
          <w:sz w:val="24"/>
          <w:szCs w:val="24"/>
        </w:rPr>
        <w:t>адрес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на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управление</w:t>
      </w:r>
      <w:proofErr w:type="spellEnd"/>
      <w:r w:rsidR="007F0313" w:rsidRPr="00264C24">
        <w:rPr>
          <w:sz w:val="24"/>
          <w:szCs w:val="24"/>
        </w:rPr>
        <w:t xml:space="preserve">: </w:t>
      </w:r>
      <w:proofErr w:type="spellStart"/>
      <w:r w:rsidR="007F0313" w:rsidRPr="00264C24">
        <w:rPr>
          <w:sz w:val="24"/>
          <w:szCs w:val="24"/>
        </w:rPr>
        <w:t>гр.Панагюрище</w:t>
      </w:r>
      <w:proofErr w:type="spellEnd"/>
      <w:r w:rsidR="007F0313" w:rsidRPr="00264C24">
        <w:rPr>
          <w:sz w:val="24"/>
          <w:szCs w:val="24"/>
        </w:rPr>
        <w:t xml:space="preserve">, п.к.4500, </w:t>
      </w:r>
      <w:proofErr w:type="spellStart"/>
      <w:r w:rsidR="007F0313" w:rsidRPr="00264C24">
        <w:rPr>
          <w:sz w:val="24"/>
          <w:szCs w:val="24"/>
        </w:rPr>
        <w:t>ул</w:t>
      </w:r>
      <w:proofErr w:type="spellEnd"/>
      <w:r w:rsidR="007F0313" w:rsidRPr="00264C24">
        <w:rPr>
          <w:sz w:val="24"/>
          <w:szCs w:val="24"/>
        </w:rPr>
        <w:t>. „</w:t>
      </w:r>
      <w:proofErr w:type="spellStart"/>
      <w:r w:rsidR="007F0313" w:rsidRPr="00264C24">
        <w:rPr>
          <w:sz w:val="24"/>
          <w:szCs w:val="24"/>
        </w:rPr>
        <w:t>Георги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Бенковски</w:t>
      </w:r>
      <w:proofErr w:type="spellEnd"/>
      <w:r w:rsidR="007F0313" w:rsidRPr="00264C24">
        <w:rPr>
          <w:sz w:val="24"/>
          <w:szCs w:val="24"/>
        </w:rPr>
        <w:t xml:space="preserve">” № 7, </w:t>
      </w:r>
      <w:proofErr w:type="spellStart"/>
      <w:r w:rsidR="007F0313" w:rsidRPr="00264C24">
        <w:rPr>
          <w:sz w:val="24"/>
          <w:szCs w:val="24"/>
        </w:rPr>
        <w:t>етаж</w:t>
      </w:r>
      <w:proofErr w:type="spellEnd"/>
      <w:r w:rsidR="007F0313" w:rsidRPr="00264C24">
        <w:rPr>
          <w:sz w:val="24"/>
          <w:szCs w:val="24"/>
        </w:rPr>
        <w:t xml:space="preserve"> 2 и </w:t>
      </w:r>
      <w:proofErr w:type="spellStart"/>
      <w:r w:rsidR="007F0313" w:rsidRPr="00264C24">
        <w:rPr>
          <w:sz w:val="24"/>
          <w:szCs w:val="24"/>
        </w:rPr>
        <w:t>публикувана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на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електронната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страница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на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Агенция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за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обществени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поръчки</w:t>
      </w:r>
      <w:proofErr w:type="spellEnd"/>
      <w:r w:rsidR="007F0313" w:rsidRPr="00264C24">
        <w:rPr>
          <w:sz w:val="24"/>
          <w:szCs w:val="24"/>
        </w:rPr>
        <w:t xml:space="preserve"> </w:t>
      </w:r>
      <w:proofErr w:type="spellStart"/>
      <w:r w:rsidR="007F0313" w:rsidRPr="00264C24">
        <w:rPr>
          <w:sz w:val="24"/>
          <w:szCs w:val="24"/>
        </w:rPr>
        <w:t>по</w:t>
      </w:r>
      <w:r w:rsidR="00552977" w:rsidRPr="00264C24">
        <w:rPr>
          <w:sz w:val="24"/>
          <w:szCs w:val="24"/>
        </w:rPr>
        <w:t>д</w:t>
      </w:r>
      <w:proofErr w:type="spellEnd"/>
      <w:r w:rsidR="00552977" w:rsidRPr="00264C24">
        <w:rPr>
          <w:sz w:val="24"/>
          <w:szCs w:val="24"/>
        </w:rPr>
        <w:t xml:space="preserve"> </w:t>
      </w:r>
      <w:proofErr w:type="spellStart"/>
      <w:r w:rsidR="00552977" w:rsidRPr="00264C24">
        <w:rPr>
          <w:sz w:val="24"/>
          <w:szCs w:val="24"/>
        </w:rPr>
        <w:t>уникален</w:t>
      </w:r>
      <w:proofErr w:type="spellEnd"/>
      <w:r w:rsidR="00552977" w:rsidRPr="00264C24">
        <w:rPr>
          <w:sz w:val="24"/>
          <w:szCs w:val="24"/>
        </w:rPr>
        <w:t xml:space="preserve"> </w:t>
      </w:r>
      <w:proofErr w:type="spellStart"/>
      <w:r w:rsidR="00552977" w:rsidRPr="00264C24">
        <w:rPr>
          <w:sz w:val="24"/>
          <w:szCs w:val="24"/>
        </w:rPr>
        <w:t>но</w:t>
      </w:r>
      <w:r w:rsidR="00F856C3" w:rsidRPr="00264C24">
        <w:rPr>
          <w:sz w:val="24"/>
          <w:szCs w:val="24"/>
        </w:rPr>
        <w:t>мер</w:t>
      </w:r>
      <w:proofErr w:type="spellEnd"/>
      <w:r w:rsidR="00F856C3" w:rsidRPr="00264C24">
        <w:rPr>
          <w:sz w:val="24"/>
          <w:szCs w:val="24"/>
        </w:rPr>
        <w:t xml:space="preserve"> </w:t>
      </w:r>
      <w:r w:rsidR="009A201C" w:rsidRPr="00264C24">
        <w:rPr>
          <w:sz w:val="24"/>
          <w:szCs w:val="24"/>
          <w:lang w:val="bg-BG"/>
        </w:rPr>
        <w:t>00</w:t>
      </w:r>
      <w:r w:rsidR="00D9495C" w:rsidRPr="00264C24">
        <w:rPr>
          <w:sz w:val="24"/>
          <w:szCs w:val="24"/>
          <w:lang w:val="bg-BG"/>
        </w:rPr>
        <w:t>896-2016-</w:t>
      </w:r>
      <w:r w:rsidR="009A201C" w:rsidRPr="00264C24">
        <w:rPr>
          <w:sz w:val="24"/>
          <w:szCs w:val="24"/>
          <w:lang w:val="bg-BG"/>
        </w:rPr>
        <w:t>002</w:t>
      </w:r>
      <w:r w:rsidR="00A80A41" w:rsidRPr="00264C24">
        <w:rPr>
          <w:sz w:val="24"/>
          <w:szCs w:val="24"/>
          <w:lang w:val="bg-BG"/>
        </w:rPr>
        <w:t xml:space="preserve">, </w:t>
      </w:r>
      <w:proofErr w:type="spellStart"/>
      <w:r w:rsidR="000E4E6C" w:rsidRPr="00264C24">
        <w:rPr>
          <w:bCs/>
          <w:color w:val="000000"/>
          <w:sz w:val="24"/>
          <w:szCs w:val="24"/>
        </w:rPr>
        <w:t>както</w:t>
      </w:r>
      <w:proofErr w:type="spellEnd"/>
      <w:r w:rsidR="00667615" w:rsidRPr="00264C24">
        <w:rPr>
          <w:bCs/>
          <w:color w:val="000000"/>
          <w:sz w:val="24"/>
          <w:szCs w:val="24"/>
        </w:rPr>
        <w:t xml:space="preserve"> </w:t>
      </w:r>
      <w:r w:rsidR="000E4E6C" w:rsidRPr="00264C24">
        <w:rPr>
          <w:bCs/>
          <w:color w:val="000000"/>
          <w:sz w:val="24"/>
          <w:szCs w:val="24"/>
        </w:rPr>
        <w:t xml:space="preserve">и </w:t>
      </w:r>
      <w:proofErr w:type="spellStart"/>
      <w:r w:rsidR="000E4E6C" w:rsidRPr="00264C24">
        <w:rPr>
          <w:bCs/>
          <w:color w:val="000000"/>
          <w:sz w:val="24"/>
          <w:szCs w:val="24"/>
        </w:rPr>
        <w:t>след</w:t>
      </w:r>
      <w:proofErr w:type="spellEnd"/>
      <w:r w:rsidR="000E4E6C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E4E6C" w:rsidRPr="00264C24">
        <w:rPr>
          <w:bCs/>
          <w:color w:val="000000"/>
          <w:sz w:val="24"/>
          <w:szCs w:val="24"/>
        </w:rPr>
        <w:t>като</w:t>
      </w:r>
      <w:proofErr w:type="spellEnd"/>
      <w:r w:rsidR="000E4E6C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E4E6C" w:rsidRPr="00264C24">
        <w:rPr>
          <w:bCs/>
          <w:color w:val="000000"/>
          <w:sz w:val="24"/>
          <w:szCs w:val="24"/>
        </w:rPr>
        <w:t>се</w:t>
      </w:r>
      <w:proofErr w:type="spellEnd"/>
      <w:r w:rsidR="000E4E6C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E4E6C" w:rsidRPr="00264C24">
        <w:rPr>
          <w:bCs/>
          <w:color w:val="000000"/>
          <w:sz w:val="24"/>
          <w:szCs w:val="24"/>
        </w:rPr>
        <w:t>запознах</w:t>
      </w:r>
      <w:proofErr w:type="spellEnd"/>
      <w:r w:rsidR="000E4E6C" w:rsidRPr="00264C24">
        <w:rPr>
          <w:bCs/>
          <w:color w:val="000000"/>
          <w:sz w:val="24"/>
          <w:szCs w:val="24"/>
        </w:rPr>
        <w:t xml:space="preserve"> с </w:t>
      </w:r>
      <w:proofErr w:type="spellStart"/>
      <w:r w:rsidR="0009484F" w:rsidRPr="00264C24">
        <w:rPr>
          <w:bCs/>
          <w:color w:val="000000"/>
          <w:sz w:val="24"/>
          <w:szCs w:val="24"/>
        </w:rPr>
        <w:t>цялостната</w:t>
      </w:r>
      <w:proofErr w:type="spellEnd"/>
      <w:r w:rsidR="0009484F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9484F" w:rsidRPr="00264C24">
        <w:rPr>
          <w:bCs/>
          <w:color w:val="000000"/>
          <w:sz w:val="24"/>
          <w:szCs w:val="24"/>
        </w:rPr>
        <w:t>образувана</w:t>
      </w:r>
      <w:proofErr w:type="spellEnd"/>
      <w:r w:rsidR="0009484F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9484F" w:rsidRPr="00264C24">
        <w:rPr>
          <w:bCs/>
          <w:color w:val="000000"/>
          <w:sz w:val="24"/>
          <w:szCs w:val="24"/>
        </w:rPr>
        <w:t>преписка</w:t>
      </w:r>
      <w:proofErr w:type="spellEnd"/>
      <w:r w:rsidR="0009484F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9484F" w:rsidRPr="00264C24">
        <w:rPr>
          <w:bCs/>
          <w:color w:val="000000"/>
          <w:sz w:val="24"/>
          <w:szCs w:val="24"/>
        </w:rPr>
        <w:t>по</w:t>
      </w:r>
      <w:proofErr w:type="spellEnd"/>
      <w:r w:rsidR="0009484F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9484F" w:rsidRPr="00264C24">
        <w:rPr>
          <w:bCs/>
          <w:color w:val="000000"/>
          <w:sz w:val="24"/>
          <w:szCs w:val="24"/>
        </w:rPr>
        <w:t>процедурата</w:t>
      </w:r>
      <w:proofErr w:type="spellEnd"/>
      <w:r w:rsidR="0009484F" w:rsidRPr="00264C24">
        <w:rPr>
          <w:bCs/>
          <w:color w:val="000000"/>
          <w:sz w:val="24"/>
          <w:szCs w:val="24"/>
        </w:rPr>
        <w:t xml:space="preserve"> и с </w:t>
      </w:r>
      <w:proofErr w:type="spellStart"/>
      <w:r w:rsidR="0009484F" w:rsidRPr="00264C24">
        <w:rPr>
          <w:bCs/>
          <w:color w:val="000000"/>
          <w:sz w:val="24"/>
          <w:szCs w:val="24"/>
        </w:rPr>
        <w:t>представените</w:t>
      </w:r>
      <w:proofErr w:type="spellEnd"/>
      <w:r w:rsidR="0009484F" w:rsidRPr="00264C24">
        <w:rPr>
          <w:bCs/>
          <w:color w:val="000000"/>
          <w:sz w:val="24"/>
          <w:szCs w:val="24"/>
        </w:rPr>
        <w:t xml:space="preserve"> </w:t>
      </w:r>
      <w:proofErr w:type="spellStart"/>
      <w:r w:rsidR="0009484F" w:rsidRPr="00264C24">
        <w:rPr>
          <w:bCs/>
          <w:color w:val="000000"/>
          <w:sz w:val="24"/>
          <w:szCs w:val="24"/>
        </w:rPr>
        <w:t>ми</w:t>
      </w:r>
      <w:proofErr w:type="spellEnd"/>
      <w:r w:rsidR="0009484F" w:rsidRPr="00264C24">
        <w:rPr>
          <w:bCs/>
          <w:color w:val="000000"/>
          <w:sz w:val="24"/>
          <w:szCs w:val="24"/>
        </w:rPr>
        <w:t xml:space="preserve"> </w:t>
      </w:r>
      <w:r w:rsidRPr="00264C24">
        <w:rPr>
          <w:bCs/>
          <w:color w:val="000000"/>
          <w:sz w:val="24"/>
          <w:szCs w:val="24"/>
          <w:lang w:val="bg-BG"/>
        </w:rPr>
        <w:t>Протокол</w:t>
      </w:r>
      <w:r w:rsidR="0009484F" w:rsidRPr="00264C24">
        <w:rPr>
          <w:sz w:val="24"/>
          <w:szCs w:val="24"/>
        </w:rPr>
        <w:t xml:space="preserve"> </w:t>
      </w:r>
      <w:proofErr w:type="spellStart"/>
      <w:r w:rsidR="0009484F" w:rsidRPr="00264C24">
        <w:rPr>
          <w:sz w:val="24"/>
          <w:szCs w:val="24"/>
        </w:rPr>
        <w:t>от</w:t>
      </w:r>
      <w:proofErr w:type="spellEnd"/>
      <w:r w:rsidR="009A201C" w:rsidRPr="00264C24">
        <w:rPr>
          <w:sz w:val="24"/>
          <w:szCs w:val="24"/>
          <w:lang w:val="bg-BG"/>
        </w:rPr>
        <w:t xml:space="preserve"> 25.04.2016</w:t>
      </w:r>
      <w:r w:rsidR="00552977" w:rsidRPr="00264C24">
        <w:rPr>
          <w:sz w:val="24"/>
          <w:szCs w:val="24"/>
          <w:lang w:val="bg-BG"/>
        </w:rPr>
        <w:t xml:space="preserve"> </w:t>
      </w:r>
      <w:r w:rsidR="00A80A41" w:rsidRPr="00264C24">
        <w:rPr>
          <w:sz w:val="24"/>
          <w:szCs w:val="24"/>
          <w:lang w:val="bg-BG"/>
        </w:rPr>
        <w:t xml:space="preserve">г., </w:t>
      </w:r>
      <w:r w:rsidRPr="00264C24">
        <w:rPr>
          <w:sz w:val="24"/>
          <w:szCs w:val="24"/>
          <w:lang w:val="bg-BG"/>
        </w:rPr>
        <w:t>съдържащ резултатите по проведената процедура на договаряне без обявление и Доклада от</w:t>
      </w:r>
      <w:r w:rsidR="009A201C" w:rsidRPr="00264C24">
        <w:rPr>
          <w:sz w:val="24"/>
          <w:szCs w:val="24"/>
          <w:lang w:val="bg-BG"/>
        </w:rPr>
        <w:t xml:space="preserve"> 26.04</w:t>
      </w:r>
      <w:r w:rsidR="00F856C3" w:rsidRPr="00264C24">
        <w:rPr>
          <w:sz w:val="24"/>
          <w:szCs w:val="24"/>
          <w:lang w:val="bg-BG"/>
        </w:rPr>
        <w:t>.</w:t>
      </w:r>
      <w:r w:rsidR="009A201C" w:rsidRPr="00264C24">
        <w:rPr>
          <w:sz w:val="24"/>
          <w:szCs w:val="24"/>
          <w:lang w:val="bg-BG"/>
        </w:rPr>
        <w:t>2016</w:t>
      </w:r>
      <w:r w:rsidR="00552977" w:rsidRPr="00264C24">
        <w:rPr>
          <w:sz w:val="24"/>
          <w:szCs w:val="24"/>
          <w:lang w:val="bg-BG"/>
        </w:rPr>
        <w:t xml:space="preserve"> </w:t>
      </w:r>
      <w:r w:rsidR="00A80A41" w:rsidRPr="00264C24">
        <w:rPr>
          <w:sz w:val="24"/>
          <w:szCs w:val="24"/>
          <w:lang w:val="bg-BG"/>
        </w:rPr>
        <w:t xml:space="preserve">г. на </w:t>
      </w:r>
      <w:r w:rsidRPr="00264C24">
        <w:rPr>
          <w:sz w:val="24"/>
          <w:szCs w:val="24"/>
          <w:lang w:val="bg-BG"/>
        </w:rPr>
        <w:t xml:space="preserve">комисията, назначена със заповед № </w:t>
      </w:r>
      <w:r w:rsidR="009A201C" w:rsidRPr="00264C24">
        <w:rPr>
          <w:sz w:val="24"/>
          <w:szCs w:val="24"/>
          <w:lang w:val="bg-BG"/>
        </w:rPr>
        <w:t>15</w:t>
      </w:r>
      <w:r w:rsidRPr="00264C24">
        <w:rPr>
          <w:sz w:val="24"/>
          <w:szCs w:val="24"/>
          <w:lang w:val="bg-BG"/>
        </w:rPr>
        <w:t xml:space="preserve"> от </w:t>
      </w:r>
      <w:r w:rsidR="009A201C" w:rsidRPr="00264C24">
        <w:rPr>
          <w:sz w:val="24"/>
          <w:szCs w:val="24"/>
          <w:lang w:val="bg-BG"/>
        </w:rPr>
        <w:t>25.04</w:t>
      </w:r>
      <w:r w:rsidR="00F856C3" w:rsidRPr="00264C24">
        <w:rPr>
          <w:sz w:val="24"/>
          <w:szCs w:val="24"/>
          <w:lang w:val="bg-BG"/>
        </w:rPr>
        <w:t>.</w:t>
      </w:r>
      <w:r w:rsidR="009A201C" w:rsidRPr="00264C24">
        <w:rPr>
          <w:sz w:val="24"/>
          <w:szCs w:val="24"/>
          <w:lang w:val="bg-BG"/>
        </w:rPr>
        <w:t>2016</w:t>
      </w:r>
      <w:r w:rsidR="00552977" w:rsidRPr="00264C24">
        <w:rPr>
          <w:sz w:val="24"/>
          <w:szCs w:val="24"/>
          <w:lang w:val="bg-BG"/>
        </w:rPr>
        <w:t xml:space="preserve"> </w:t>
      </w:r>
      <w:r w:rsidR="007033B1" w:rsidRPr="00264C24">
        <w:rPr>
          <w:sz w:val="24"/>
          <w:szCs w:val="24"/>
          <w:lang w:val="bg-BG"/>
        </w:rPr>
        <w:t>г.</w:t>
      </w:r>
      <w:r w:rsidRPr="00264C24">
        <w:rPr>
          <w:sz w:val="24"/>
          <w:szCs w:val="24"/>
          <w:lang w:val="bg-BG"/>
        </w:rPr>
        <w:t xml:space="preserve"> на </w:t>
      </w:r>
      <w:r w:rsidR="0017384C" w:rsidRPr="00264C24">
        <w:rPr>
          <w:sz w:val="24"/>
          <w:szCs w:val="24"/>
          <w:lang w:val="bg-BG"/>
        </w:rPr>
        <w:t>У</w:t>
      </w:r>
      <w:r w:rsidRPr="00264C24">
        <w:rPr>
          <w:sz w:val="24"/>
          <w:szCs w:val="24"/>
          <w:lang w:val="bg-BG"/>
        </w:rPr>
        <w:t>правителя на „Еко Медет“ ЕООД, гр.Панагюрище</w:t>
      </w:r>
      <w:r w:rsidR="007033B1" w:rsidRPr="00264C24">
        <w:rPr>
          <w:sz w:val="24"/>
          <w:szCs w:val="24"/>
          <w:lang w:val="bg-BG"/>
        </w:rPr>
        <w:t>,</w:t>
      </w:r>
    </w:p>
    <w:p w:rsidR="00185186" w:rsidRPr="00264C24" w:rsidRDefault="000A3CEF" w:rsidP="00D53FC6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264C24">
        <w:rPr>
          <w:rFonts w:ascii="Times New Roman" w:hAnsi="Times New Roman"/>
          <w:sz w:val="24"/>
          <w:szCs w:val="24"/>
        </w:rPr>
        <w:t xml:space="preserve"> </w:t>
      </w:r>
    </w:p>
    <w:p w:rsidR="000A3CEF" w:rsidRPr="00264C24" w:rsidRDefault="000A3CEF" w:rsidP="005C225E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64C24">
        <w:rPr>
          <w:rFonts w:ascii="Times New Roman" w:hAnsi="Times New Roman"/>
          <w:b/>
          <w:sz w:val="24"/>
          <w:szCs w:val="24"/>
          <w:lang w:val="bg-BG"/>
        </w:rPr>
        <w:t>Р Е Ш И Х :</w:t>
      </w:r>
    </w:p>
    <w:p w:rsidR="000A3CEF" w:rsidRPr="00264C24" w:rsidRDefault="000A3CEF" w:rsidP="00B30A41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4C2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552977" w:rsidRPr="00264C24" w:rsidRDefault="00264C24" w:rsidP="00264C24">
      <w:pPr>
        <w:spacing w:line="276" w:lineRule="auto"/>
        <w:ind w:right="140"/>
        <w:jc w:val="both"/>
        <w:rPr>
          <w:rFonts w:ascii="Times New Roman" w:eastAsia="Verdana-Bold" w:hAnsi="Times New Roman"/>
          <w:sz w:val="24"/>
          <w:szCs w:val="24"/>
          <w:lang w:val="bg-BG"/>
        </w:rPr>
      </w:pPr>
      <w:r w:rsidRPr="00264C24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264C24">
        <w:rPr>
          <w:rFonts w:ascii="Times New Roman" w:hAnsi="Times New Roman"/>
          <w:sz w:val="24"/>
          <w:szCs w:val="24"/>
          <w:lang w:val="bg-BG"/>
        </w:rPr>
        <w:tab/>
      </w:r>
      <w:r w:rsidR="001F56D7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E2DE1" w:rsidRPr="00264C24">
        <w:rPr>
          <w:rFonts w:ascii="Times New Roman" w:hAnsi="Times New Roman"/>
          <w:sz w:val="24"/>
          <w:szCs w:val="24"/>
          <w:lang w:val="bg-BG"/>
        </w:rPr>
        <w:t>1.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 Определям за изпълнител на </w:t>
      </w:r>
      <w:r w:rsidR="00536E02" w:rsidRPr="00264C24">
        <w:rPr>
          <w:rFonts w:ascii="Times New Roman" w:hAnsi="Times New Roman"/>
          <w:sz w:val="24"/>
          <w:szCs w:val="24"/>
          <w:lang w:val="bg-BG"/>
        </w:rPr>
        <w:t>горепосочената процедура за възлагане на обществена поръчка</w:t>
      </w:r>
      <w:r w:rsidR="007A32C9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33B1" w:rsidRPr="00264C24">
        <w:rPr>
          <w:rFonts w:ascii="Times New Roman" w:hAnsi="Times New Roman"/>
          <w:sz w:val="24"/>
          <w:szCs w:val="24"/>
          <w:lang w:val="bg-BG"/>
        </w:rPr>
        <w:t>по</w:t>
      </w:r>
      <w:r w:rsidR="007A32C9" w:rsidRPr="00264C24">
        <w:rPr>
          <w:rFonts w:ascii="Times New Roman" w:hAnsi="Times New Roman"/>
          <w:sz w:val="24"/>
          <w:szCs w:val="24"/>
          <w:lang w:val="bg-BG"/>
        </w:rPr>
        <w:t xml:space="preserve"> ЗОП,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6E02" w:rsidRPr="00264C24">
        <w:rPr>
          <w:rFonts w:ascii="Times New Roman" w:hAnsi="Times New Roman"/>
          <w:sz w:val="24"/>
          <w:szCs w:val="24"/>
          <w:lang w:val="bg-BG"/>
        </w:rPr>
        <w:t>участникът</w:t>
      </w:r>
      <w:r w:rsidR="007033B1" w:rsidRPr="00264C24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F856C3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201C" w:rsidRPr="00264C24">
        <w:rPr>
          <w:rFonts w:ascii="Times New Roman" w:hAnsi="Times New Roman"/>
          <w:sz w:val="24"/>
          <w:szCs w:val="24"/>
          <w:lang w:val="bg-BG"/>
        </w:rPr>
        <w:t>„БЛАГИЕВ ИНЖЕНЕРИНГ</w:t>
      </w:r>
      <w:r w:rsidR="00F856C3" w:rsidRPr="00264C24">
        <w:rPr>
          <w:rFonts w:ascii="Times New Roman" w:hAnsi="Times New Roman"/>
          <w:sz w:val="24"/>
          <w:szCs w:val="24"/>
        </w:rPr>
        <w:t>”</w:t>
      </w:r>
      <w:r w:rsidR="009A201C" w:rsidRPr="00264C24">
        <w:rPr>
          <w:rFonts w:ascii="Times New Roman" w:hAnsi="Times New Roman"/>
          <w:sz w:val="24"/>
          <w:szCs w:val="24"/>
          <w:lang w:val="bg-BG"/>
        </w:rPr>
        <w:t>ЕООД</w:t>
      </w:r>
      <w:r w:rsidR="00F856C3" w:rsidRPr="00264C24">
        <w:rPr>
          <w:rFonts w:ascii="Times New Roman" w:hAnsi="Times New Roman"/>
          <w:sz w:val="24"/>
          <w:szCs w:val="24"/>
        </w:rPr>
        <w:t>,</w:t>
      </w:r>
      <w:r w:rsidR="00F856C3" w:rsidRPr="00264C24">
        <w:rPr>
          <w:rFonts w:ascii="Times New Roman" w:hAnsi="Times New Roman"/>
          <w:sz w:val="24"/>
          <w:szCs w:val="24"/>
          <w:lang w:val="bg-BG"/>
        </w:rPr>
        <w:t xml:space="preserve"> гр.София, </w:t>
      </w:r>
      <w:r w:rsidR="00F856C3" w:rsidRPr="00264C24">
        <w:rPr>
          <w:rFonts w:ascii="Times New Roman" w:hAnsi="Times New Roman"/>
          <w:sz w:val="24"/>
          <w:szCs w:val="24"/>
          <w:lang w:val="ru-RU"/>
        </w:rPr>
        <w:t>вписано в регистър Булстат при Агенция по вписванията с ЕИК по Булстат:</w:t>
      </w:r>
      <w:r w:rsidRPr="00264C24">
        <w:rPr>
          <w:rFonts w:ascii="Times New Roman" w:hAnsi="Times New Roman"/>
          <w:bCs/>
          <w:sz w:val="24"/>
          <w:szCs w:val="24"/>
        </w:rPr>
        <w:t xml:space="preserve"> 175322913</w:t>
      </w:r>
      <w:r w:rsidR="00F856C3" w:rsidRPr="00264C24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гр.София, </w:t>
      </w:r>
      <w:proofErr w:type="spellStart"/>
      <w:r w:rsidRPr="00264C24">
        <w:rPr>
          <w:rFonts w:ascii="Times New Roman" w:hAnsi="Times New Roman"/>
          <w:bCs/>
          <w:sz w:val="24"/>
          <w:szCs w:val="24"/>
        </w:rPr>
        <w:t>бул</w:t>
      </w:r>
      <w:proofErr w:type="spellEnd"/>
      <w:r w:rsidRPr="00264C24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64C24">
        <w:rPr>
          <w:rFonts w:ascii="Times New Roman" w:hAnsi="Times New Roman"/>
          <w:bCs/>
          <w:sz w:val="24"/>
          <w:szCs w:val="24"/>
        </w:rPr>
        <w:t>„</w:t>
      </w:r>
      <w:proofErr w:type="spellStart"/>
      <w:r w:rsidRPr="00264C24">
        <w:rPr>
          <w:rFonts w:ascii="Times New Roman" w:hAnsi="Times New Roman"/>
          <w:bCs/>
          <w:sz w:val="24"/>
          <w:szCs w:val="24"/>
        </w:rPr>
        <w:t>Стефан</w:t>
      </w:r>
      <w:proofErr w:type="spellEnd"/>
      <w:r w:rsidRPr="00264C2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4C24">
        <w:rPr>
          <w:rFonts w:ascii="Times New Roman" w:hAnsi="Times New Roman"/>
          <w:bCs/>
          <w:sz w:val="24"/>
          <w:szCs w:val="24"/>
        </w:rPr>
        <w:t>Стамболов</w:t>
      </w:r>
      <w:proofErr w:type="spellEnd"/>
      <w:r w:rsidRPr="00264C24">
        <w:rPr>
          <w:rFonts w:ascii="Times New Roman" w:hAnsi="Times New Roman"/>
          <w:bCs/>
          <w:sz w:val="24"/>
          <w:szCs w:val="24"/>
        </w:rPr>
        <w:t xml:space="preserve">” № 30, </w:t>
      </w:r>
      <w:proofErr w:type="spellStart"/>
      <w:r w:rsidRPr="00264C24">
        <w:rPr>
          <w:rFonts w:ascii="Times New Roman" w:hAnsi="Times New Roman"/>
          <w:bCs/>
          <w:sz w:val="24"/>
          <w:szCs w:val="24"/>
        </w:rPr>
        <w:t>ет</w:t>
      </w:r>
      <w:proofErr w:type="spellEnd"/>
      <w:r w:rsidRPr="00264C2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64C24">
        <w:rPr>
          <w:rFonts w:ascii="Times New Roman" w:hAnsi="Times New Roman"/>
          <w:bCs/>
          <w:sz w:val="24"/>
          <w:szCs w:val="24"/>
        </w:rPr>
        <w:t xml:space="preserve"> 3</w:t>
      </w:r>
      <w:proofErr w:type="gramStart"/>
      <w:r w:rsidRPr="00264C24">
        <w:rPr>
          <w:rFonts w:ascii="Times New Roman" w:hAnsi="Times New Roman"/>
          <w:bCs/>
          <w:sz w:val="24"/>
          <w:szCs w:val="24"/>
        </w:rPr>
        <w:t>,</w:t>
      </w:r>
      <w:r w:rsidR="00F856C3" w:rsidRPr="00264C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33B1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384C" w:rsidRPr="00264C24">
        <w:rPr>
          <w:rFonts w:ascii="Times New Roman" w:hAnsi="Times New Roman"/>
          <w:sz w:val="24"/>
          <w:szCs w:val="24"/>
          <w:lang w:val="bg-BG"/>
        </w:rPr>
        <w:t>с</w:t>
      </w:r>
      <w:proofErr w:type="gramEnd"/>
      <w:r w:rsidR="003C6EBF" w:rsidRPr="00264C24">
        <w:rPr>
          <w:rFonts w:ascii="Times New Roman" w:hAnsi="Times New Roman"/>
          <w:sz w:val="24"/>
          <w:szCs w:val="24"/>
          <w:lang w:val="bg-BG"/>
        </w:rPr>
        <w:t xml:space="preserve"> приета</w:t>
      </w:r>
      <w:r w:rsidR="001F56D7" w:rsidRPr="00264C24">
        <w:rPr>
          <w:rFonts w:ascii="Times New Roman" w:hAnsi="Times New Roman"/>
          <w:sz w:val="24"/>
          <w:szCs w:val="24"/>
          <w:lang w:val="bg-BG"/>
        </w:rPr>
        <w:t xml:space="preserve"> цена за изпълнение на поръчката </w:t>
      </w:r>
      <w:r w:rsidR="003C6EBF" w:rsidRPr="00264C24">
        <w:rPr>
          <w:rFonts w:ascii="Times New Roman" w:hAnsi="Times New Roman"/>
          <w:sz w:val="24"/>
          <w:szCs w:val="24"/>
          <w:lang w:val="bg-BG"/>
        </w:rPr>
        <w:t xml:space="preserve">в процеса на договаряне </w:t>
      </w:r>
      <w:r w:rsidR="001F56D7" w:rsidRPr="00264C24">
        <w:rPr>
          <w:rFonts w:ascii="Times New Roman" w:hAnsi="Times New Roman"/>
          <w:sz w:val="24"/>
          <w:szCs w:val="24"/>
          <w:lang w:val="bg-BG"/>
        </w:rPr>
        <w:t>в размер на</w:t>
      </w:r>
      <w:r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56C3" w:rsidRPr="00264C2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64C24">
        <w:rPr>
          <w:rFonts w:ascii="Times New Roman" w:eastAsia="Verdana-Bold" w:hAnsi="Times New Roman"/>
          <w:b/>
          <w:sz w:val="24"/>
          <w:szCs w:val="24"/>
          <w:lang w:val="bg-BG"/>
        </w:rPr>
        <w:t xml:space="preserve">71 001.32 лв. </w:t>
      </w:r>
      <w:r w:rsidRPr="00264C24">
        <w:rPr>
          <w:rFonts w:ascii="Times New Roman" w:eastAsia="Verdana-Bold" w:hAnsi="Times New Roman"/>
          <w:b/>
          <w:sz w:val="24"/>
          <w:szCs w:val="24"/>
          <w:lang w:val="en-US"/>
        </w:rPr>
        <w:t>(</w:t>
      </w:r>
      <w:proofErr w:type="gramStart"/>
      <w:r w:rsidRPr="00264C24">
        <w:rPr>
          <w:rFonts w:ascii="Times New Roman" w:eastAsia="Verdana-Bold" w:hAnsi="Times New Roman"/>
          <w:b/>
          <w:sz w:val="24"/>
          <w:szCs w:val="24"/>
          <w:lang w:val="bg-BG"/>
        </w:rPr>
        <w:t>седемдесет</w:t>
      </w:r>
      <w:proofErr w:type="gramEnd"/>
      <w:r w:rsidRPr="00264C24">
        <w:rPr>
          <w:rFonts w:ascii="Times New Roman" w:eastAsia="Verdana-Bold" w:hAnsi="Times New Roman"/>
          <w:b/>
          <w:sz w:val="24"/>
          <w:szCs w:val="24"/>
          <w:lang w:val="bg-BG"/>
        </w:rPr>
        <w:t xml:space="preserve"> и една хиляди и един лв. и 32 ст.</w:t>
      </w:r>
      <w:r w:rsidRPr="00264C24">
        <w:rPr>
          <w:rFonts w:ascii="Times New Roman" w:eastAsia="Verdana-Bold" w:hAnsi="Times New Roman"/>
          <w:b/>
          <w:sz w:val="24"/>
          <w:szCs w:val="24"/>
          <w:lang w:val="en-US"/>
        </w:rPr>
        <w:t>)</w:t>
      </w:r>
      <w:r w:rsidRPr="00264C24">
        <w:rPr>
          <w:rFonts w:ascii="Times New Roman" w:eastAsia="Verdana-Bold" w:hAnsi="Times New Roman"/>
          <w:b/>
          <w:sz w:val="24"/>
          <w:szCs w:val="24"/>
          <w:lang w:val="bg-BG"/>
        </w:rPr>
        <w:t xml:space="preserve"> без ДД</w:t>
      </w:r>
      <w:r w:rsidRPr="00264C24">
        <w:rPr>
          <w:rFonts w:ascii="Times New Roman" w:eastAsia="Verdana-Bold" w:hAnsi="Times New Roman"/>
          <w:sz w:val="24"/>
          <w:szCs w:val="24"/>
          <w:lang w:val="bg-BG"/>
        </w:rPr>
        <w:t xml:space="preserve">С </w:t>
      </w:r>
      <w:r w:rsidRPr="00264C24">
        <w:rPr>
          <w:rFonts w:ascii="Times New Roman" w:hAnsi="Times New Roman"/>
          <w:b/>
          <w:sz w:val="24"/>
          <w:szCs w:val="24"/>
          <w:lang w:val="bg-BG"/>
        </w:rPr>
        <w:t>лв.</w:t>
      </w:r>
      <w:r w:rsidR="00552977" w:rsidRPr="00264C24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264C24">
        <w:rPr>
          <w:rFonts w:ascii="Times New Roman" w:hAnsi="Times New Roman"/>
          <w:b/>
          <w:sz w:val="24"/>
          <w:szCs w:val="24"/>
          <w:lang w:val="ru-RU"/>
        </w:rPr>
        <w:t>или 85 201.58</w:t>
      </w:r>
      <w:r w:rsidR="00552977" w:rsidRPr="00264C24">
        <w:rPr>
          <w:rFonts w:ascii="Times New Roman" w:hAnsi="Times New Roman"/>
          <w:b/>
          <w:sz w:val="24"/>
          <w:szCs w:val="24"/>
          <w:lang w:val="ru-RU"/>
        </w:rPr>
        <w:t xml:space="preserve"> лв. </w:t>
      </w:r>
      <w:r w:rsidR="00552977" w:rsidRPr="00264C24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r w:rsidRPr="00264C24">
        <w:rPr>
          <w:rFonts w:ascii="Times New Roman" w:hAnsi="Times New Roman"/>
          <w:b/>
          <w:sz w:val="24"/>
          <w:szCs w:val="24"/>
          <w:lang w:val="bg-BG"/>
        </w:rPr>
        <w:t>осемдесет и пет хиляди двеста и един</w:t>
      </w:r>
      <w:r w:rsidR="00F856C3" w:rsidRPr="00264C24">
        <w:rPr>
          <w:rFonts w:ascii="Times New Roman" w:hAnsi="Times New Roman"/>
          <w:b/>
          <w:sz w:val="24"/>
          <w:szCs w:val="24"/>
          <w:lang w:val="bg-BG"/>
        </w:rPr>
        <w:t xml:space="preserve"> лв</w:t>
      </w:r>
      <w:r w:rsidRPr="00264C24">
        <w:rPr>
          <w:rFonts w:ascii="Times New Roman" w:hAnsi="Times New Roman"/>
          <w:b/>
          <w:sz w:val="24"/>
          <w:szCs w:val="24"/>
          <w:lang w:val="bg-BG"/>
        </w:rPr>
        <w:t>. и 58 ст.</w:t>
      </w:r>
      <w:r w:rsidR="00552977" w:rsidRPr="00264C24">
        <w:rPr>
          <w:rFonts w:ascii="Times New Roman" w:hAnsi="Times New Roman"/>
          <w:b/>
          <w:sz w:val="24"/>
          <w:szCs w:val="24"/>
          <w:lang w:val="bg-BG"/>
        </w:rPr>
        <w:t>), с включен ДДС.</w:t>
      </w:r>
    </w:p>
    <w:p w:rsidR="007A32C9" w:rsidRPr="00264C24" w:rsidRDefault="006A54FE" w:rsidP="00264C24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4C24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3C6EBF" w:rsidRPr="00264C24">
        <w:rPr>
          <w:rFonts w:ascii="Times New Roman" w:hAnsi="Times New Roman"/>
          <w:sz w:val="24"/>
          <w:szCs w:val="24"/>
          <w:lang w:val="bg-BG"/>
        </w:rPr>
        <w:t>2.</w:t>
      </w:r>
      <w:r w:rsidR="004730A0" w:rsidRPr="00264C24">
        <w:rPr>
          <w:rFonts w:ascii="Times New Roman" w:hAnsi="Times New Roman"/>
          <w:sz w:val="24"/>
          <w:szCs w:val="24"/>
          <w:lang w:val="bg-BG"/>
        </w:rPr>
        <w:t xml:space="preserve"> Участник</w:t>
      </w:r>
      <w:r w:rsidR="00131AAC" w:rsidRPr="00264C24">
        <w:rPr>
          <w:rFonts w:ascii="Times New Roman" w:hAnsi="Times New Roman"/>
          <w:sz w:val="24"/>
          <w:szCs w:val="24"/>
          <w:lang w:val="bg-BG"/>
        </w:rPr>
        <w:t>ът</w:t>
      </w:r>
      <w:r w:rsidR="00A06B48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56C3" w:rsidRPr="00264C24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64C24" w:rsidRPr="00264C24">
        <w:rPr>
          <w:rFonts w:ascii="Times New Roman" w:hAnsi="Times New Roman"/>
          <w:sz w:val="24"/>
          <w:szCs w:val="24"/>
          <w:lang w:val="bg-BG"/>
        </w:rPr>
        <w:t>„БЛАГИЕВ ИНЖЕНЕРИНГ</w:t>
      </w:r>
      <w:r w:rsidR="00264C24" w:rsidRPr="00264C24">
        <w:rPr>
          <w:rFonts w:ascii="Times New Roman" w:hAnsi="Times New Roman"/>
          <w:sz w:val="24"/>
          <w:szCs w:val="24"/>
        </w:rPr>
        <w:t>”</w:t>
      </w:r>
      <w:r w:rsidR="00264C24" w:rsidRPr="00264C24">
        <w:rPr>
          <w:rFonts w:ascii="Times New Roman" w:hAnsi="Times New Roman"/>
          <w:sz w:val="24"/>
          <w:szCs w:val="24"/>
          <w:lang w:val="bg-BG"/>
        </w:rPr>
        <w:t>ЕООД</w:t>
      </w:r>
      <w:r w:rsidR="00F856C3" w:rsidRPr="00264C24">
        <w:rPr>
          <w:rFonts w:ascii="Times New Roman" w:hAnsi="Times New Roman"/>
          <w:sz w:val="24"/>
          <w:szCs w:val="24"/>
        </w:rPr>
        <w:t>,</w:t>
      </w:r>
      <w:r w:rsidR="00F856C3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25E" w:rsidRPr="00264C24">
        <w:rPr>
          <w:rFonts w:ascii="Times New Roman" w:hAnsi="Times New Roman"/>
          <w:sz w:val="24"/>
          <w:szCs w:val="24"/>
          <w:lang w:val="bg-BG"/>
        </w:rPr>
        <w:t>гр.</w:t>
      </w:r>
      <w:r w:rsidR="00DB1C94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25E" w:rsidRPr="00264C24">
        <w:rPr>
          <w:rFonts w:ascii="Times New Roman" w:hAnsi="Times New Roman"/>
          <w:sz w:val="24"/>
          <w:szCs w:val="24"/>
          <w:lang w:val="bg-BG"/>
        </w:rPr>
        <w:t xml:space="preserve">София </w:t>
      </w:r>
      <w:r w:rsidR="007033B1" w:rsidRPr="00264C24">
        <w:rPr>
          <w:rFonts w:ascii="Times New Roman" w:hAnsi="Times New Roman"/>
          <w:sz w:val="24"/>
          <w:szCs w:val="24"/>
          <w:lang w:val="bg-BG"/>
        </w:rPr>
        <w:t>да</w:t>
      </w:r>
      <w:r w:rsidR="004730A0" w:rsidRPr="00264C24">
        <w:rPr>
          <w:rFonts w:ascii="Times New Roman" w:hAnsi="Times New Roman"/>
          <w:sz w:val="24"/>
          <w:szCs w:val="24"/>
          <w:lang w:val="bg-BG"/>
        </w:rPr>
        <w:t xml:space="preserve"> бъде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 поканен за сключване на договор</w:t>
      </w:r>
      <w:r w:rsidR="004730A0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6EBF" w:rsidRPr="00264C24">
        <w:rPr>
          <w:rFonts w:ascii="Times New Roman" w:hAnsi="Times New Roman"/>
          <w:sz w:val="24"/>
          <w:szCs w:val="24"/>
          <w:lang w:val="bg-BG"/>
        </w:rPr>
        <w:t>за възлагане на обществената поръчка.</w:t>
      </w:r>
      <w:r w:rsidR="007A32C9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B1C94" w:rsidRPr="00264C24" w:rsidRDefault="006A54FE" w:rsidP="00264C24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4C24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3C6EBF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448A" w:rsidRPr="00264C24">
        <w:rPr>
          <w:rFonts w:ascii="Times New Roman" w:hAnsi="Times New Roman"/>
          <w:sz w:val="24"/>
          <w:szCs w:val="24"/>
          <w:lang w:val="bg-BG"/>
        </w:rPr>
        <w:t>3</w:t>
      </w:r>
      <w:r w:rsidR="003C6EBF" w:rsidRPr="00264C24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4730A0" w:rsidRPr="00264C24">
        <w:rPr>
          <w:rFonts w:ascii="Times New Roman" w:hAnsi="Times New Roman"/>
          <w:sz w:val="24"/>
          <w:szCs w:val="24"/>
          <w:lang w:val="bg-BG"/>
        </w:rPr>
        <w:t>При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 подписването </w:t>
      </w:r>
      <w:r w:rsidR="004730A0" w:rsidRPr="00264C24">
        <w:rPr>
          <w:rFonts w:ascii="Times New Roman" w:hAnsi="Times New Roman"/>
          <w:sz w:val="24"/>
          <w:szCs w:val="24"/>
          <w:lang w:val="bg-BG"/>
        </w:rPr>
        <w:t>на договора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1AAC" w:rsidRPr="00264C24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</w:t>
      </w:r>
      <w:r w:rsidR="007A32C9" w:rsidRPr="00264C24">
        <w:rPr>
          <w:rFonts w:ascii="Times New Roman" w:hAnsi="Times New Roman"/>
          <w:sz w:val="24"/>
          <w:szCs w:val="24"/>
          <w:lang w:val="bg-BG"/>
        </w:rPr>
        <w:t xml:space="preserve"> по ЗОП</w:t>
      </w:r>
      <w:r w:rsidR="00131AAC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е необходимо </w:t>
      </w:r>
      <w:r w:rsidR="001507A5" w:rsidRPr="00264C24">
        <w:rPr>
          <w:rFonts w:ascii="Times New Roman" w:hAnsi="Times New Roman"/>
          <w:sz w:val="24"/>
          <w:szCs w:val="24"/>
          <w:lang w:val="bg-BG"/>
        </w:rPr>
        <w:t xml:space="preserve">участникът </w:t>
      </w:r>
      <w:r w:rsidR="00264C24" w:rsidRPr="00264C24">
        <w:rPr>
          <w:rFonts w:ascii="Times New Roman" w:hAnsi="Times New Roman"/>
          <w:sz w:val="24"/>
          <w:szCs w:val="24"/>
          <w:lang w:val="bg-BG"/>
        </w:rPr>
        <w:t>„БЛАГИЕВ ИНЖЕНЕРИНГ</w:t>
      </w:r>
      <w:r w:rsidR="00264C24" w:rsidRPr="00264C24">
        <w:rPr>
          <w:rFonts w:ascii="Times New Roman" w:hAnsi="Times New Roman"/>
          <w:sz w:val="24"/>
          <w:szCs w:val="24"/>
        </w:rPr>
        <w:t>”</w:t>
      </w:r>
      <w:r w:rsidR="00264C24" w:rsidRPr="00264C24">
        <w:rPr>
          <w:rFonts w:ascii="Times New Roman" w:hAnsi="Times New Roman"/>
          <w:sz w:val="24"/>
          <w:szCs w:val="24"/>
          <w:lang w:val="bg-BG"/>
        </w:rPr>
        <w:t>ЕООД</w:t>
      </w:r>
      <w:r w:rsidR="00DB1C94" w:rsidRPr="00264C24">
        <w:rPr>
          <w:rFonts w:ascii="Times New Roman" w:hAnsi="Times New Roman"/>
          <w:sz w:val="24"/>
          <w:szCs w:val="24"/>
        </w:rPr>
        <w:t>,</w:t>
      </w:r>
      <w:r w:rsidR="00DB1C94" w:rsidRPr="00264C24">
        <w:rPr>
          <w:rFonts w:ascii="Times New Roman" w:hAnsi="Times New Roman"/>
          <w:sz w:val="24"/>
          <w:szCs w:val="24"/>
          <w:lang w:val="bg-BG"/>
        </w:rPr>
        <w:t xml:space="preserve"> гр. София </w:t>
      </w:r>
      <w:r w:rsidR="005C225E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33B1" w:rsidRPr="00264C24">
        <w:rPr>
          <w:rFonts w:ascii="Times New Roman" w:hAnsi="Times New Roman"/>
          <w:sz w:val="24"/>
          <w:szCs w:val="24"/>
          <w:lang w:val="bg-BG"/>
        </w:rPr>
        <w:t>да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30A0" w:rsidRPr="00264C24">
        <w:rPr>
          <w:rFonts w:ascii="Times New Roman" w:hAnsi="Times New Roman"/>
          <w:sz w:val="24"/>
          <w:szCs w:val="24"/>
          <w:lang w:val="bg-BG"/>
        </w:rPr>
        <w:t xml:space="preserve">представи документите, посочени в </w:t>
      </w:r>
      <w:r w:rsidR="003C6EBF" w:rsidRPr="00264C24">
        <w:rPr>
          <w:rFonts w:ascii="Times New Roman" w:hAnsi="Times New Roman"/>
          <w:sz w:val="24"/>
          <w:szCs w:val="24"/>
          <w:lang w:val="bg-BG"/>
        </w:rPr>
        <w:t>поканата за сключване на договора</w:t>
      </w:r>
      <w:r w:rsidR="00DB1C94" w:rsidRPr="00264C24">
        <w:rPr>
          <w:rFonts w:ascii="Times New Roman" w:hAnsi="Times New Roman"/>
          <w:sz w:val="24"/>
          <w:szCs w:val="24"/>
          <w:lang w:val="bg-BG"/>
        </w:rPr>
        <w:t>.</w:t>
      </w:r>
    </w:p>
    <w:p w:rsidR="000A3CEF" w:rsidRPr="00264C24" w:rsidRDefault="006A54FE" w:rsidP="00264C24">
      <w:pPr>
        <w:spacing w:before="120" w:line="276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264C24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836DD1" w:rsidRPr="00264C24">
        <w:rPr>
          <w:rFonts w:ascii="Times New Roman" w:hAnsi="Times New Roman"/>
          <w:sz w:val="24"/>
          <w:szCs w:val="24"/>
          <w:lang w:val="bg-BG"/>
        </w:rPr>
        <w:t>чл</w:t>
      </w:r>
      <w:r w:rsidR="001F4A39" w:rsidRPr="00264C24">
        <w:rPr>
          <w:rFonts w:ascii="Times New Roman" w:hAnsi="Times New Roman"/>
          <w:sz w:val="24"/>
          <w:szCs w:val="24"/>
          <w:lang w:val="bg-BG"/>
        </w:rPr>
        <w:t>.92а, ал.6</w:t>
      </w:r>
      <w:r w:rsidR="00836DD1" w:rsidRPr="00264C24">
        <w:rPr>
          <w:rFonts w:ascii="Times New Roman" w:hAnsi="Times New Roman"/>
          <w:sz w:val="24"/>
          <w:szCs w:val="24"/>
          <w:lang w:val="bg-BG"/>
        </w:rPr>
        <w:t xml:space="preserve"> от ЗОП, 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>настоящото решение</w:t>
      </w:r>
      <w:r w:rsidR="001F4A39" w:rsidRPr="00264C24">
        <w:rPr>
          <w:rFonts w:ascii="Times New Roman" w:hAnsi="Times New Roman"/>
          <w:sz w:val="24"/>
          <w:szCs w:val="24"/>
          <w:lang w:val="bg-BG"/>
        </w:rPr>
        <w:t xml:space="preserve"> заедно с доклада на комисията да се </w:t>
      </w:r>
      <w:r w:rsidR="000A3CEF" w:rsidRPr="00264C24">
        <w:rPr>
          <w:rFonts w:ascii="Times New Roman" w:hAnsi="Times New Roman"/>
          <w:sz w:val="24"/>
          <w:szCs w:val="24"/>
          <w:lang w:val="bg-BG"/>
        </w:rPr>
        <w:t xml:space="preserve">изпрати в тридневен срок до </w:t>
      </w:r>
      <w:r w:rsidR="001F4A39" w:rsidRPr="00264C24">
        <w:rPr>
          <w:rFonts w:ascii="Times New Roman" w:hAnsi="Times New Roman"/>
          <w:sz w:val="24"/>
          <w:szCs w:val="24"/>
          <w:lang w:val="bg-BG"/>
        </w:rPr>
        <w:t>участника в договарянето, както и да се публикува в профила на купувача при спазване изискването на чл.22б, ал.3 от ЗОП.</w:t>
      </w:r>
    </w:p>
    <w:p w:rsidR="000A3CEF" w:rsidRPr="00264C24" w:rsidRDefault="000A3CEF" w:rsidP="005C225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3CEF" w:rsidRPr="0096731B" w:rsidRDefault="00A84A6C" w:rsidP="0096731B">
      <w:pPr>
        <w:pStyle w:val="Heading5"/>
        <w:spacing w:line="264" w:lineRule="auto"/>
        <w:ind w:left="4320"/>
        <w:jc w:val="center"/>
        <w:rPr>
          <w:b/>
        </w:rPr>
      </w:pPr>
      <w:r w:rsidRPr="005C225E">
        <w:t xml:space="preserve">                                                                              </w:t>
      </w:r>
      <w:r w:rsidR="0096731B">
        <w:t xml:space="preserve">  </w:t>
      </w:r>
      <w:r w:rsidR="00CB2FAD">
        <w:rPr>
          <w:b/>
        </w:rPr>
        <w:t>ВЪЗЛОЖИТЕЛ:           /п/</w:t>
      </w:r>
    </w:p>
    <w:p w:rsidR="000A3CEF" w:rsidRPr="0097679F" w:rsidRDefault="00A84A6C" w:rsidP="00A84A6C">
      <w:pPr>
        <w:spacing w:line="264" w:lineRule="auto"/>
        <w:jc w:val="center"/>
        <w:rPr>
          <w:rFonts w:ascii="Times New Roman" w:hAnsi="Times New Roman"/>
          <w:sz w:val="24"/>
          <w:lang w:val="en-US"/>
        </w:rPr>
      </w:pPr>
      <w:r w:rsidRPr="005C225E">
        <w:rPr>
          <w:rFonts w:ascii="Times New Roman" w:hAnsi="Times New Roman"/>
          <w:sz w:val="24"/>
          <w:lang w:val="bg-BG"/>
        </w:rPr>
        <w:t xml:space="preserve">                                                                  </w:t>
      </w:r>
      <w:r w:rsidR="000D435F" w:rsidRPr="005C225E">
        <w:rPr>
          <w:rFonts w:ascii="Times New Roman" w:hAnsi="Times New Roman"/>
          <w:sz w:val="24"/>
          <w:lang w:val="bg-BG"/>
        </w:rPr>
        <w:t xml:space="preserve">       </w:t>
      </w:r>
      <w:r w:rsidR="0088438C">
        <w:rPr>
          <w:rFonts w:ascii="Times New Roman" w:hAnsi="Times New Roman"/>
          <w:sz w:val="24"/>
          <w:lang w:val="bg-BG"/>
        </w:rPr>
        <w:t xml:space="preserve">   </w:t>
      </w:r>
      <w:r w:rsidR="000D435F" w:rsidRPr="005C225E">
        <w:rPr>
          <w:rFonts w:ascii="Times New Roman" w:hAnsi="Times New Roman"/>
          <w:sz w:val="24"/>
          <w:lang w:val="bg-BG"/>
        </w:rPr>
        <w:t>„ЕКО МЕДЕТ”</w:t>
      </w:r>
      <w:r w:rsidRPr="005C225E">
        <w:rPr>
          <w:rFonts w:ascii="Times New Roman" w:hAnsi="Times New Roman"/>
          <w:sz w:val="24"/>
          <w:lang w:val="bg-BG"/>
        </w:rPr>
        <w:t xml:space="preserve"> </w:t>
      </w:r>
      <w:r w:rsidR="00A154CE" w:rsidRPr="005C225E">
        <w:rPr>
          <w:rFonts w:ascii="Times New Roman" w:hAnsi="Times New Roman"/>
          <w:sz w:val="24"/>
          <w:lang w:val="bg-BG"/>
        </w:rPr>
        <w:t>ЕООД, гр.Панагюрище</w:t>
      </w:r>
      <w:r w:rsidR="000A3CEF" w:rsidRPr="005C225E">
        <w:rPr>
          <w:rFonts w:ascii="Times New Roman" w:hAnsi="Times New Roman"/>
          <w:sz w:val="24"/>
          <w:lang w:val="bg-BG"/>
        </w:rPr>
        <w:t xml:space="preserve"> </w:t>
      </w:r>
    </w:p>
    <w:p w:rsidR="000A3CEF" w:rsidRPr="005C225E" w:rsidRDefault="00A84A6C" w:rsidP="00A84A6C">
      <w:pPr>
        <w:spacing w:line="264" w:lineRule="auto"/>
        <w:jc w:val="center"/>
        <w:rPr>
          <w:rFonts w:ascii="Times New Roman" w:hAnsi="Times New Roman"/>
          <w:sz w:val="24"/>
          <w:lang w:val="bg-BG"/>
        </w:rPr>
      </w:pPr>
      <w:r w:rsidRPr="005C225E">
        <w:rPr>
          <w:rFonts w:ascii="Times New Roman" w:hAnsi="Times New Roman"/>
          <w:sz w:val="24"/>
          <w:lang w:val="bg-BG"/>
        </w:rPr>
        <w:t xml:space="preserve">                                                                 </w:t>
      </w:r>
      <w:r w:rsidR="000D435F" w:rsidRPr="005C225E">
        <w:rPr>
          <w:rFonts w:ascii="Times New Roman" w:hAnsi="Times New Roman"/>
          <w:sz w:val="24"/>
          <w:lang w:val="bg-BG"/>
        </w:rPr>
        <w:t xml:space="preserve">         </w:t>
      </w:r>
      <w:r w:rsidR="0088438C">
        <w:rPr>
          <w:rFonts w:ascii="Times New Roman" w:hAnsi="Times New Roman"/>
          <w:sz w:val="24"/>
          <w:lang w:val="bg-BG"/>
        </w:rPr>
        <w:t xml:space="preserve">                 </w:t>
      </w:r>
      <w:r w:rsidR="0097679F">
        <w:rPr>
          <w:rFonts w:ascii="Times New Roman" w:hAnsi="Times New Roman"/>
          <w:sz w:val="24"/>
          <w:lang w:val="en-US"/>
        </w:rPr>
        <w:t xml:space="preserve">                       </w:t>
      </w:r>
      <w:r w:rsidR="0088438C">
        <w:rPr>
          <w:rFonts w:ascii="Times New Roman" w:hAnsi="Times New Roman"/>
          <w:sz w:val="24"/>
          <w:lang w:val="bg-BG"/>
        </w:rPr>
        <w:t xml:space="preserve"> /д-р Ясен Христов</w:t>
      </w:r>
      <w:r w:rsidR="000A3CEF" w:rsidRPr="005C225E">
        <w:rPr>
          <w:rFonts w:ascii="Times New Roman" w:hAnsi="Times New Roman"/>
          <w:sz w:val="24"/>
          <w:lang w:val="bg-BG"/>
        </w:rPr>
        <w:t>/</w:t>
      </w:r>
    </w:p>
    <w:sectPr w:rsidR="000A3CEF" w:rsidRPr="005C225E" w:rsidSect="0097679F">
      <w:pgSz w:w="11906" w:h="16838"/>
      <w:pgMar w:top="964" w:right="1134" w:bottom="630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C55"/>
    <w:multiLevelType w:val="hybridMultilevel"/>
    <w:tmpl w:val="609E2468"/>
    <w:lvl w:ilvl="0" w:tplc="699CF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A0C8B"/>
    <w:multiLevelType w:val="singleLevel"/>
    <w:tmpl w:val="E8849E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45644B04"/>
    <w:multiLevelType w:val="hybridMultilevel"/>
    <w:tmpl w:val="30F6C0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21034"/>
    <w:multiLevelType w:val="hybridMultilevel"/>
    <w:tmpl w:val="77AEC7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67615"/>
    <w:rsid w:val="000173D5"/>
    <w:rsid w:val="00030377"/>
    <w:rsid w:val="00047F00"/>
    <w:rsid w:val="0009484F"/>
    <w:rsid w:val="000A3CEF"/>
    <w:rsid w:val="000C3FFE"/>
    <w:rsid w:val="000D0C9B"/>
    <w:rsid w:val="000D40E8"/>
    <w:rsid w:val="000D435F"/>
    <w:rsid w:val="000E4E6C"/>
    <w:rsid w:val="00131AAC"/>
    <w:rsid w:val="001507A5"/>
    <w:rsid w:val="0017384C"/>
    <w:rsid w:val="00185186"/>
    <w:rsid w:val="001B11F7"/>
    <w:rsid w:val="001F4A39"/>
    <w:rsid w:val="001F56D7"/>
    <w:rsid w:val="00203E2B"/>
    <w:rsid w:val="00210D80"/>
    <w:rsid w:val="002456CB"/>
    <w:rsid w:val="00264C24"/>
    <w:rsid w:val="00287E0B"/>
    <w:rsid w:val="002D32FD"/>
    <w:rsid w:val="00307786"/>
    <w:rsid w:val="003C6EBF"/>
    <w:rsid w:val="003F410F"/>
    <w:rsid w:val="00405AD0"/>
    <w:rsid w:val="00416D5B"/>
    <w:rsid w:val="00437C73"/>
    <w:rsid w:val="0045592D"/>
    <w:rsid w:val="004730A0"/>
    <w:rsid w:val="0053564D"/>
    <w:rsid w:val="00536E02"/>
    <w:rsid w:val="00552977"/>
    <w:rsid w:val="0057448A"/>
    <w:rsid w:val="005B795B"/>
    <w:rsid w:val="005C225E"/>
    <w:rsid w:val="0064265E"/>
    <w:rsid w:val="00667615"/>
    <w:rsid w:val="006A54FE"/>
    <w:rsid w:val="007033B1"/>
    <w:rsid w:val="00707CA3"/>
    <w:rsid w:val="00750B8B"/>
    <w:rsid w:val="007725FE"/>
    <w:rsid w:val="007A32C9"/>
    <w:rsid w:val="007C3B3A"/>
    <w:rsid w:val="007F0313"/>
    <w:rsid w:val="00836DD1"/>
    <w:rsid w:val="008534A4"/>
    <w:rsid w:val="008664F5"/>
    <w:rsid w:val="0088438C"/>
    <w:rsid w:val="008D1884"/>
    <w:rsid w:val="0090341E"/>
    <w:rsid w:val="0096731B"/>
    <w:rsid w:val="0097679F"/>
    <w:rsid w:val="00993F3B"/>
    <w:rsid w:val="009A201C"/>
    <w:rsid w:val="009B284E"/>
    <w:rsid w:val="00A06B48"/>
    <w:rsid w:val="00A154CE"/>
    <w:rsid w:val="00A61559"/>
    <w:rsid w:val="00A80A41"/>
    <w:rsid w:val="00A84A6C"/>
    <w:rsid w:val="00B30A41"/>
    <w:rsid w:val="00B8628F"/>
    <w:rsid w:val="00B917B6"/>
    <w:rsid w:val="00BB231E"/>
    <w:rsid w:val="00BD7D17"/>
    <w:rsid w:val="00C11402"/>
    <w:rsid w:val="00C353FA"/>
    <w:rsid w:val="00C8027C"/>
    <w:rsid w:val="00CB2FAD"/>
    <w:rsid w:val="00CE2DE1"/>
    <w:rsid w:val="00D26198"/>
    <w:rsid w:val="00D53FC6"/>
    <w:rsid w:val="00D91084"/>
    <w:rsid w:val="00D9495C"/>
    <w:rsid w:val="00DA3CDF"/>
    <w:rsid w:val="00DB1C94"/>
    <w:rsid w:val="00E43FC9"/>
    <w:rsid w:val="00E62D64"/>
    <w:rsid w:val="00F856C3"/>
    <w:rsid w:val="00FB4B6B"/>
    <w:rsid w:val="00FB509E"/>
    <w:rsid w:val="00FC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10F"/>
    <w:rPr>
      <w:rFonts w:ascii="Courier New" w:hAnsi="Courier New"/>
      <w:lang w:val="en-AU" w:eastAsia="bg-BG"/>
    </w:rPr>
  </w:style>
  <w:style w:type="paragraph" w:styleId="Heading1">
    <w:name w:val="heading 1"/>
    <w:basedOn w:val="Normal"/>
    <w:next w:val="Normal"/>
    <w:qFormat/>
    <w:rsid w:val="003F410F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3F410F"/>
    <w:pPr>
      <w:keepNext/>
      <w:spacing w:line="288" w:lineRule="auto"/>
      <w:jc w:val="center"/>
      <w:outlineLvl w:val="1"/>
    </w:pPr>
    <w:rPr>
      <w:rFonts w:ascii="Times New Roman" w:hAnsi="Times New Roman"/>
      <w:b/>
      <w:sz w:val="32"/>
      <w:lang w:val="bg-BG"/>
    </w:rPr>
  </w:style>
  <w:style w:type="paragraph" w:styleId="Heading3">
    <w:name w:val="heading 3"/>
    <w:basedOn w:val="Normal"/>
    <w:next w:val="Normal"/>
    <w:qFormat/>
    <w:rsid w:val="003F410F"/>
    <w:pPr>
      <w:keepNext/>
      <w:spacing w:line="288" w:lineRule="auto"/>
      <w:outlineLvl w:val="2"/>
    </w:pPr>
    <w:rPr>
      <w:rFonts w:ascii="Times New Roman" w:hAnsi="Times New Roman"/>
      <w:sz w:val="24"/>
      <w:lang w:val="bg-BG"/>
    </w:rPr>
  </w:style>
  <w:style w:type="paragraph" w:styleId="Heading4">
    <w:name w:val="heading 4"/>
    <w:basedOn w:val="Normal"/>
    <w:next w:val="Normal"/>
    <w:qFormat/>
    <w:rsid w:val="003F410F"/>
    <w:pPr>
      <w:keepNext/>
      <w:spacing w:line="288" w:lineRule="auto"/>
      <w:ind w:firstLine="851"/>
      <w:jc w:val="center"/>
      <w:outlineLvl w:val="3"/>
    </w:pPr>
    <w:rPr>
      <w:rFonts w:ascii="Times New Roman" w:hAnsi="Times New Roman"/>
      <w:b/>
      <w:sz w:val="24"/>
      <w:lang w:val="bg-BG"/>
    </w:rPr>
  </w:style>
  <w:style w:type="paragraph" w:styleId="Heading5">
    <w:name w:val="heading 5"/>
    <w:basedOn w:val="Normal"/>
    <w:next w:val="Normal"/>
    <w:qFormat/>
    <w:rsid w:val="003F410F"/>
    <w:pPr>
      <w:keepNext/>
      <w:spacing w:line="288" w:lineRule="auto"/>
      <w:ind w:left="4820"/>
      <w:jc w:val="both"/>
      <w:outlineLvl w:val="4"/>
    </w:pPr>
    <w:rPr>
      <w:rFonts w:ascii="Times New Roman" w:hAnsi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F410F"/>
    <w:pPr>
      <w:ind w:firstLine="851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rsid w:val="003F410F"/>
    <w:pPr>
      <w:spacing w:line="288" w:lineRule="auto"/>
      <w:ind w:firstLine="851"/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F410F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6761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2Char">
    <w:name w:val="Body Text 2 Char"/>
    <w:rsid w:val="00307786"/>
    <w:rPr>
      <w:rFonts w:cs="Times New Roman"/>
      <w:sz w:val="24"/>
    </w:rPr>
  </w:style>
  <w:style w:type="character" w:styleId="Emphasis">
    <w:name w:val="Emphasis"/>
    <w:qFormat/>
    <w:rsid w:val="007033B1"/>
    <w:rPr>
      <w:i/>
      <w:iCs/>
    </w:rPr>
  </w:style>
  <w:style w:type="paragraph" w:styleId="Header">
    <w:name w:val="header"/>
    <w:basedOn w:val="Normal"/>
    <w:link w:val="HeaderChar"/>
    <w:rsid w:val="00BD7D1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BD7D17"/>
    <w:rPr>
      <w:lang w:val="en-AU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МИНА “МАРИШКИ БАСЕЙН” – ЕООД В ЛИКВИДАЦИЯ ДИМИТРОВГРАД</vt:lpstr>
      <vt:lpstr>МИНА “МАРИШКИ БАСЕЙН” – ЕООД В ЛИКВИДАЦИЯ ДИМИТРОВГРАД</vt:lpstr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МИНА “МАРИШКИ БАСЕЙН” – ЕООД В ЛИКВИДАЦИЯ ДИМИТРОВГРАД</dc:title>
  <dc:subject/>
  <dc:creator>User</dc:creator>
  <cp:keywords/>
  <cp:lastModifiedBy>Pavlina</cp:lastModifiedBy>
  <cp:revision>3</cp:revision>
  <cp:lastPrinted>2014-08-28T12:53:00Z</cp:lastPrinted>
  <dcterms:created xsi:type="dcterms:W3CDTF">2016-04-27T12:32:00Z</dcterms:created>
  <dcterms:modified xsi:type="dcterms:W3CDTF">2016-04-27T12:41:00Z</dcterms:modified>
</cp:coreProperties>
</file>